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F8" w:rsidRDefault="00091FF8" w:rsidP="00091FF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E801D1" w:rsidRDefault="00E801D1" w:rsidP="00E801D1">
      <w:pPr>
        <w:jc w:val="center"/>
        <w:rPr>
          <w:rFonts w:ascii="Arial" w:hAnsi="Arial" w:cs="Arial"/>
          <w:b/>
        </w:rPr>
      </w:pPr>
    </w:p>
    <w:p w:rsidR="00E801D1" w:rsidRPr="00AB104A" w:rsidRDefault="00E801D1" w:rsidP="00E801D1">
      <w:pPr>
        <w:jc w:val="center"/>
        <w:rPr>
          <w:rFonts w:ascii="Arial" w:hAnsi="Arial" w:cs="Arial"/>
          <w:b/>
        </w:rPr>
      </w:pPr>
      <w:r w:rsidRPr="00AB104A">
        <w:rPr>
          <w:rFonts w:ascii="Arial" w:hAnsi="Arial" w:cs="Arial"/>
          <w:b/>
        </w:rPr>
        <w:t>TERMO DE ADJUDICAÇÃO</w:t>
      </w:r>
    </w:p>
    <w:p w:rsidR="00E801D1" w:rsidRDefault="00E801D1" w:rsidP="00E801D1">
      <w:pPr>
        <w:jc w:val="center"/>
        <w:rPr>
          <w:rFonts w:ascii="Arial" w:hAnsi="Arial" w:cs="Arial"/>
          <w:b/>
        </w:rPr>
      </w:pPr>
    </w:p>
    <w:p w:rsidR="00801265" w:rsidRPr="00AB104A" w:rsidRDefault="00801265" w:rsidP="00E801D1">
      <w:pPr>
        <w:jc w:val="center"/>
        <w:rPr>
          <w:rFonts w:ascii="Arial" w:hAnsi="Arial" w:cs="Arial"/>
          <w:b/>
        </w:rPr>
      </w:pPr>
    </w:p>
    <w:p w:rsidR="00E801D1" w:rsidRPr="00AB104A" w:rsidRDefault="00E801D1" w:rsidP="00E801D1">
      <w:pPr>
        <w:jc w:val="center"/>
        <w:rPr>
          <w:rFonts w:ascii="Arial" w:hAnsi="Arial" w:cs="Arial"/>
          <w:b/>
        </w:rPr>
      </w:pPr>
    </w:p>
    <w:p w:rsidR="00E801D1" w:rsidRDefault="00E801D1" w:rsidP="00E801D1">
      <w:pPr>
        <w:spacing w:line="360" w:lineRule="auto"/>
        <w:jc w:val="both"/>
        <w:rPr>
          <w:rFonts w:ascii="Arial" w:hAnsi="Arial" w:cs="Arial"/>
        </w:rPr>
      </w:pPr>
      <w:r w:rsidRPr="00AB104A">
        <w:rPr>
          <w:rFonts w:ascii="Arial" w:hAnsi="Arial" w:cs="Arial"/>
        </w:rPr>
        <w:t xml:space="preserve">A Secretaria de Administração, após conferência e lançamento da proposta realizada pela </w:t>
      </w:r>
      <w:r w:rsidRPr="0084437D">
        <w:rPr>
          <w:rFonts w:ascii="Arial" w:hAnsi="Arial" w:cs="Arial"/>
        </w:rPr>
        <w:t>Comissão Permanente de Licitação, examinando as propostas referente</w:t>
      </w:r>
      <w:r w:rsidR="00801265">
        <w:rPr>
          <w:rFonts w:ascii="Arial" w:hAnsi="Arial" w:cs="Arial"/>
        </w:rPr>
        <w:t>s</w:t>
      </w:r>
      <w:r w:rsidRPr="0084437D">
        <w:rPr>
          <w:rFonts w:ascii="Arial" w:hAnsi="Arial" w:cs="Arial"/>
        </w:rPr>
        <w:t xml:space="preserve"> ao </w:t>
      </w:r>
      <w:r w:rsidRPr="0084437D">
        <w:rPr>
          <w:rFonts w:ascii="Arial" w:hAnsi="Arial" w:cs="Arial"/>
          <w:b/>
        </w:rPr>
        <w:t xml:space="preserve">processo administrativo de licitação nº </w:t>
      </w:r>
      <w:r w:rsidR="00801265">
        <w:rPr>
          <w:rFonts w:ascii="Arial" w:hAnsi="Arial" w:cs="Arial"/>
          <w:b/>
        </w:rPr>
        <w:t>46/2014</w:t>
      </w:r>
      <w:r w:rsidRPr="0084437D">
        <w:rPr>
          <w:rFonts w:ascii="Arial" w:hAnsi="Arial" w:cs="Arial"/>
        </w:rPr>
        <w:t xml:space="preserve">, modalidade </w:t>
      </w:r>
      <w:r w:rsidR="00801265">
        <w:rPr>
          <w:rFonts w:ascii="Arial" w:hAnsi="Arial" w:cs="Arial"/>
          <w:b/>
        </w:rPr>
        <w:t xml:space="preserve">CONCORRÊNCIA </w:t>
      </w:r>
      <w:r w:rsidRPr="0084437D">
        <w:rPr>
          <w:rFonts w:ascii="Arial" w:hAnsi="Arial" w:cs="Arial"/>
          <w:b/>
        </w:rPr>
        <w:t xml:space="preserve">Nº </w:t>
      </w:r>
      <w:r w:rsidR="00801265">
        <w:rPr>
          <w:rFonts w:ascii="Arial" w:hAnsi="Arial" w:cs="Arial"/>
          <w:b/>
        </w:rPr>
        <w:t>03/2014</w:t>
      </w:r>
      <w:r w:rsidRPr="0084437D">
        <w:rPr>
          <w:rFonts w:ascii="Arial" w:hAnsi="Arial" w:cs="Arial"/>
        </w:rPr>
        <w:t xml:space="preserve">, cujo objeto é </w:t>
      </w:r>
      <w:r w:rsidRPr="0084437D">
        <w:rPr>
          <w:rFonts w:ascii="Arial" w:hAnsi="Arial" w:cs="Arial"/>
          <w:b/>
        </w:rPr>
        <w:t>“</w:t>
      </w:r>
      <w:r w:rsidR="00801265" w:rsidRPr="00801265">
        <w:rPr>
          <w:rFonts w:ascii="Arial" w:hAnsi="Arial" w:cs="Arial"/>
          <w:b/>
        </w:rPr>
        <w:t xml:space="preserve">contratação de empresa para execução de recapeamento </w:t>
      </w:r>
      <w:proofErr w:type="spellStart"/>
      <w:r w:rsidR="00801265" w:rsidRPr="00801265">
        <w:rPr>
          <w:rFonts w:ascii="Arial" w:hAnsi="Arial" w:cs="Arial"/>
          <w:b/>
        </w:rPr>
        <w:t>asfáltico</w:t>
      </w:r>
      <w:proofErr w:type="spellEnd"/>
      <w:r w:rsidR="00801265" w:rsidRPr="00801265">
        <w:rPr>
          <w:rFonts w:ascii="Arial" w:hAnsi="Arial" w:cs="Arial"/>
          <w:b/>
        </w:rPr>
        <w:t xml:space="preserve"> em trechos de avenidas do Município de João Monlevade, com fornecimento de equipamentos, </w:t>
      </w:r>
      <w:proofErr w:type="spellStart"/>
      <w:r w:rsidR="00801265" w:rsidRPr="00801265">
        <w:rPr>
          <w:rFonts w:ascii="Arial" w:hAnsi="Arial" w:cs="Arial"/>
          <w:b/>
        </w:rPr>
        <w:t>mão-de-obra</w:t>
      </w:r>
      <w:proofErr w:type="spellEnd"/>
      <w:r w:rsidR="00801265" w:rsidRPr="00801265">
        <w:rPr>
          <w:rFonts w:ascii="Arial" w:hAnsi="Arial" w:cs="Arial"/>
          <w:b/>
        </w:rPr>
        <w:t>, materiais e demais serviços necessários</w:t>
      </w:r>
      <w:r w:rsidRPr="0084437D">
        <w:rPr>
          <w:rFonts w:ascii="Arial" w:hAnsi="Arial" w:cs="Arial"/>
          <w:b/>
        </w:rPr>
        <w:t>”</w:t>
      </w:r>
      <w:r w:rsidR="00801265" w:rsidRPr="00801265">
        <w:rPr>
          <w:rFonts w:ascii="Arial" w:hAnsi="Arial" w:cs="Arial"/>
        </w:rPr>
        <w:t>,</w:t>
      </w:r>
      <w:r w:rsidRPr="0084437D">
        <w:rPr>
          <w:rFonts w:ascii="Arial" w:hAnsi="Arial" w:cs="Arial"/>
        </w:rPr>
        <w:t xml:space="preserve"> é favorável pela adjudicação da licitante ao respectivo valor:</w:t>
      </w:r>
    </w:p>
    <w:p w:rsidR="00E801D1" w:rsidRPr="0084437D" w:rsidRDefault="00E801D1" w:rsidP="00E801D1">
      <w:pPr>
        <w:spacing w:line="360" w:lineRule="auto"/>
        <w:jc w:val="both"/>
        <w:rPr>
          <w:rFonts w:ascii="Arial" w:hAnsi="Arial" w:cs="Arial"/>
        </w:rPr>
      </w:pPr>
    </w:p>
    <w:p w:rsidR="00E801D1" w:rsidRPr="0084437D" w:rsidRDefault="00E801D1" w:rsidP="00E801D1">
      <w:pPr>
        <w:jc w:val="both"/>
        <w:rPr>
          <w:rFonts w:ascii="Arial" w:hAnsi="Arial" w:cs="Arial"/>
        </w:rPr>
      </w:pPr>
    </w:p>
    <w:tbl>
      <w:tblPr>
        <w:tblW w:w="8192" w:type="dxa"/>
        <w:jc w:val="center"/>
        <w:tblInd w:w="-296" w:type="dxa"/>
        <w:tblLayout w:type="fixed"/>
        <w:tblLook w:val="04A0"/>
      </w:tblPr>
      <w:tblGrid>
        <w:gridCol w:w="5884"/>
        <w:gridCol w:w="2308"/>
      </w:tblGrid>
      <w:tr w:rsidR="00E801D1" w:rsidRPr="0084437D" w:rsidTr="003A7FD7">
        <w:trPr>
          <w:trHeight w:val="24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801D1" w:rsidRPr="0084437D" w:rsidRDefault="00E801D1" w:rsidP="003A7FD7">
            <w:pPr>
              <w:pStyle w:val="Cabealho"/>
              <w:snapToGrid w:val="0"/>
              <w:spacing w:line="360" w:lineRule="auto"/>
              <w:ind w:left="-937"/>
              <w:jc w:val="center"/>
              <w:rPr>
                <w:rFonts w:ascii="Arial" w:hAnsi="Arial" w:cs="Arial"/>
                <w:b/>
              </w:rPr>
            </w:pPr>
            <w:r w:rsidRPr="0084437D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801D1" w:rsidRPr="0084437D" w:rsidRDefault="00E801D1" w:rsidP="003A7FD7">
            <w:pPr>
              <w:pStyle w:val="Cabealho"/>
              <w:snapToGrid w:val="0"/>
              <w:spacing w:line="360" w:lineRule="auto"/>
              <w:ind w:left="-93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Pr="0084437D">
              <w:rPr>
                <w:rFonts w:ascii="Arial" w:hAnsi="Arial" w:cs="Arial"/>
                <w:b/>
              </w:rPr>
              <w:t>VALOR</w:t>
            </w:r>
            <w:r>
              <w:rPr>
                <w:rFonts w:ascii="Arial" w:hAnsi="Arial" w:cs="Arial"/>
                <w:b/>
              </w:rPr>
              <w:t xml:space="preserve"> (R$)</w:t>
            </w:r>
          </w:p>
        </w:tc>
      </w:tr>
      <w:tr w:rsidR="00801265" w:rsidRPr="0084437D" w:rsidTr="003A7FD7">
        <w:trPr>
          <w:trHeight w:val="371"/>
          <w:jc w:val="center"/>
        </w:trPr>
        <w:tc>
          <w:tcPr>
            <w:tcW w:w="5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265" w:rsidRPr="00801265" w:rsidRDefault="00801265" w:rsidP="0080126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01265">
              <w:rPr>
                <w:rFonts w:ascii="Arial" w:hAnsi="Arial" w:cs="Arial"/>
              </w:rPr>
              <w:t xml:space="preserve">“Construtora </w:t>
            </w:r>
            <w:proofErr w:type="spellStart"/>
            <w:r w:rsidRPr="00801265">
              <w:rPr>
                <w:rFonts w:ascii="Arial" w:hAnsi="Arial" w:cs="Arial"/>
              </w:rPr>
              <w:t>Engepav</w:t>
            </w:r>
            <w:proofErr w:type="spellEnd"/>
            <w:r w:rsidRPr="00801265">
              <w:rPr>
                <w:rFonts w:ascii="Arial" w:hAnsi="Arial" w:cs="Arial"/>
              </w:rPr>
              <w:t xml:space="preserve"> </w:t>
            </w:r>
            <w:proofErr w:type="spellStart"/>
            <w:r w:rsidRPr="00801265">
              <w:rPr>
                <w:rFonts w:ascii="Arial" w:hAnsi="Arial" w:cs="Arial"/>
              </w:rPr>
              <w:t>Ltda</w:t>
            </w:r>
            <w:proofErr w:type="spellEnd"/>
            <w:r w:rsidRPr="00801265">
              <w:rPr>
                <w:rFonts w:ascii="Arial" w:hAnsi="Arial" w:cs="Arial"/>
              </w:rPr>
              <w:t xml:space="preserve">”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265" w:rsidRPr="00801265" w:rsidRDefault="00801265" w:rsidP="00801265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01265">
              <w:rPr>
                <w:rFonts w:ascii="Arial" w:hAnsi="Arial" w:cs="Arial"/>
              </w:rPr>
              <w:t>R$ 2.617.243,76</w:t>
            </w:r>
          </w:p>
        </w:tc>
      </w:tr>
    </w:tbl>
    <w:p w:rsidR="00E801D1" w:rsidRPr="0084437D" w:rsidRDefault="00E801D1" w:rsidP="00E801D1">
      <w:pPr>
        <w:jc w:val="both"/>
        <w:rPr>
          <w:rFonts w:ascii="Arial" w:hAnsi="Arial" w:cs="Arial"/>
        </w:rPr>
      </w:pPr>
    </w:p>
    <w:p w:rsidR="00E801D1" w:rsidRPr="0084437D" w:rsidRDefault="00E801D1" w:rsidP="00E801D1">
      <w:pPr>
        <w:jc w:val="both"/>
        <w:rPr>
          <w:rFonts w:ascii="Arial" w:hAnsi="Arial" w:cs="Arial"/>
        </w:rPr>
      </w:pPr>
    </w:p>
    <w:p w:rsidR="00E801D1" w:rsidRPr="0084437D" w:rsidRDefault="00E801D1" w:rsidP="00E801D1">
      <w:pPr>
        <w:jc w:val="both"/>
        <w:rPr>
          <w:rFonts w:ascii="Arial" w:hAnsi="Arial" w:cs="Arial"/>
        </w:rPr>
      </w:pPr>
    </w:p>
    <w:p w:rsidR="00E801D1" w:rsidRPr="0084437D" w:rsidRDefault="00E801D1" w:rsidP="00E801D1">
      <w:pPr>
        <w:jc w:val="both"/>
        <w:rPr>
          <w:rFonts w:ascii="Arial" w:hAnsi="Arial" w:cs="Arial"/>
        </w:rPr>
      </w:pPr>
    </w:p>
    <w:p w:rsidR="00E801D1" w:rsidRPr="0084437D" w:rsidRDefault="00E801D1" w:rsidP="00E801D1">
      <w:pPr>
        <w:jc w:val="center"/>
        <w:rPr>
          <w:rFonts w:ascii="Arial" w:hAnsi="Arial" w:cs="Arial"/>
        </w:rPr>
      </w:pPr>
      <w:r w:rsidRPr="0084437D">
        <w:rPr>
          <w:rFonts w:ascii="Arial" w:hAnsi="Arial" w:cs="Arial"/>
        </w:rPr>
        <w:t xml:space="preserve">João Monlevade, em </w:t>
      </w:r>
      <w:r w:rsidR="00801265">
        <w:rPr>
          <w:rFonts w:ascii="Arial" w:hAnsi="Arial" w:cs="Arial"/>
        </w:rPr>
        <w:t>28 de Abril de 2014</w:t>
      </w:r>
      <w:r w:rsidRPr="0084437D">
        <w:rPr>
          <w:rFonts w:ascii="Arial" w:hAnsi="Arial" w:cs="Arial"/>
        </w:rPr>
        <w:t>.</w:t>
      </w:r>
    </w:p>
    <w:p w:rsidR="00E801D1" w:rsidRPr="0084437D" w:rsidRDefault="00E801D1" w:rsidP="00E801D1">
      <w:pPr>
        <w:jc w:val="center"/>
        <w:rPr>
          <w:rFonts w:ascii="Arial" w:hAnsi="Arial" w:cs="Arial"/>
        </w:rPr>
      </w:pPr>
    </w:p>
    <w:p w:rsidR="00E801D1" w:rsidRPr="0084437D" w:rsidRDefault="00E801D1" w:rsidP="00E801D1">
      <w:pPr>
        <w:jc w:val="both"/>
        <w:rPr>
          <w:rFonts w:ascii="Arial" w:hAnsi="Arial" w:cs="Arial"/>
        </w:rPr>
      </w:pPr>
    </w:p>
    <w:p w:rsidR="00E801D1" w:rsidRPr="0084437D" w:rsidRDefault="00E801D1" w:rsidP="00E801D1">
      <w:pPr>
        <w:jc w:val="both"/>
        <w:rPr>
          <w:rFonts w:ascii="Arial" w:hAnsi="Arial" w:cs="Arial"/>
        </w:rPr>
      </w:pPr>
    </w:p>
    <w:p w:rsidR="00E801D1" w:rsidRPr="0084437D" w:rsidRDefault="00E801D1" w:rsidP="00E801D1">
      <w:pPr>
        <w:jc w:val="both"/>
        <w:rPr>
          <w:rFonts w:ascii="Arial" w:hAnsi="Arial" w:cs="Arial"/>
        </w:rPr>
      </w:pPr>
    </w:p>
    <w:p w:rsidR="00E801D1" w:rsidRPr="0084437D" w:rsidRDefault="00E801D1" w:rsidP="00E801D1">
      <w:pPr>
        <w:jc w:val="both"/>
        <w:rPr>
          <w:rFonts w:ascii="Arial" w:hAnsi="Arial" w:cs="Arial"/>
        </w:rPr>
      </w:pPr>
    </w:p>
    <w:p w:rsidR="00E801D1" w:rsidRPr="0084437D" w:rsidRDefault="00E801D1" w:rsidP="00E801D1">
      <w:pPr>
        <w:jc w:val="both"/>
        <w:rPr>
          <w:rFonts w:ascii="Arial" w:hAnsi="Arial" w:cs="Arial"/>
        </w:rPr>
      </w:pPr>
    </w:p>
    <w:p w:rsidR="00E801D1" w:rsidRPr="0084437D" w:rsidRDefault="00801265" w:rsidP="00E801D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Maria Elisa Moreira Bicalho</w:t>
      </w:r>
    </w:p>
    <w:p w:rsidR="00E801D1" w:rsidRPr="0084437D" w:rsidRDefault="00E801D1" w:rsidP="00E801D1">
      <w:pPr>
        <w:spacing w:line="360" w:lineRule="auto"/>
        <w:jc w:val="center"/>
        <w:rPr>
          <w:rFonts w:ascii="Arial" w:hAnsi="Arial" w:cs="Arial"/>
        </w:rPr>
      </w:pPr>
      <w:r w:rsidRPr="0084437D">
        <w:rPr>
          <w:rFonts w:ascii="Arial" w:hAnsi="Arial" w:cs="Arial"/>
        </w:rPr>
        <w:t>Secretári</w:t>
      </w:r>
      <w:r w:rsidR="00801265">
        <w:rPr>
          <w:rFonts w:ascii="Arial" w:hAnsi="Arial" w:cs="Arial"/>
        </w:rPr>
        <w:t>a</w:t>
      </w:r>
      <w:r w:rsidRPr="0084437D">
        <w:rPr>
          <w:rFonts w:ascii="Arial" w:hAnsi="Arial" w:cs="Arial"/>
        </w:rPr>
        <w:t xml:space="preserve"> Municipal de Administração</w:t>
      </w:r>
    </w:p>
    <w:p w:rsidR="00E801D1" w:rsidRPr="0084437D" w:rsidRDefault="00E801D1" w:rsidP="00E801D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E801D1" w:rsidRDefault="00E801D1" w:rsidP="00E801D1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E801D1" w:rsidRDefault="00E801D1" w:rsidP="00E801D1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sectPr w:rsidR="00E801D1" w:rsidSect="00C75D69">
      <w:headerReference w:type="default" r:id="rId6"/>
      <w:footerReference w:type="default" r:id="rId7"/>
      <w:pgSz w:w="11906" w:h="16838" w:code="9"/>
      <w:pgMar w:top="1805" w:right="1418" w:bottom="1701" w:left="1418" w:header="45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F0" w:rsidRDefault="00C862F0" w:rsidP="00CE00AC">
      <w:r>
        <w:separator/>
      </w:r>
    </w:p>
  </w:endnote>
  <w:endnote w:type="continuationSeparator" w:id="0">
    <w:p w:rsidR="00C862F0" w:rsidRDefault="00C862F0" w:rsidP="00C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AC" w:rsidRPr="00CE00AC" w:rsidRDefault="001533CF" w:rsidP="00CE00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264C87" w:rsidRDefault="006E1871">
                <w:r>
                  <w:rPr>
                    <w:noProof/>
                  </w:rPr>
                  <w:drawing>
                    <wp:inline distT="0" distB="0" distL="0" distR="0">
                      <wp:extent cx="6924675" cy="714375"/>
                      <wp:effectExtent l="19050" t="0" r="9525" b="0"/>
                      <wp:docPr id="2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46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F0" w:rsidRDefault="00C862F0" w:rsidP="00CE00AC">
      <w:r>
        <w:separator/>
      </w:r>
    </w:p>
  </w:footnote>
  <w:footnote w:type="continuationSeparator" w:id="0">
    <w:p w:rsidR="00C862F0" w:rsidRDefault="00C862F0" w:rsidP="00CE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AC" w:rsidRDefault="00E801D1" w:rsidP="00CE00AC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2814320</wp:posOffset>
          </wp:positionH>
          <wp:positionV relativeFrom="paragraph">
            <wp:posOffset>-69215</wp:posOffset>
          </wp:positionV>
          <wp:extent cx="3543300" cy="866775"/>
          <wp:effectExtent l="19050" t="0" r="0" b="0"/>
          <wp:wrapNone/>
          <wp:docPr id="5" name="Imagem 5" descr="logoPMJM50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PMJM50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4B3D"/>
    <w:rsid w:val="00016979"/>
    <w:rsid w:val="00021E0C"/>
    <w:rsid w:val="0003428E"/>
    <w:rsid w:val="00047848"/>
    <w:rsid w:val="00091FF8"/>
    <w:rsid w:val="000B1D12"/>
    <w:rsid w:val="000C7044"/>
    <w:rsid w:val="000D1984"/>
    <w:rsid w:val="000E27D2"/>
    <w:rsid w:val="001351F7"/>
    <w:rsid w:val="001533CF"/>
    <w:rsid w:val="00192374"/>
    <w:rsid w:val="00205048"/>
    <w:rsid w:val="002201D4"/>
    <w:rsid w:val="00264C87"/>
    <w:rsid w:val="0028152C"/>
    <w:rsid w:val="00286516"/>
    <w:rsid w:val="0032226D"/>
    <w:rsid w:val="0032629F"/>
    <w:rsid w:val="00384B3D"/>
    <w:rsid w:val="003A587F"/>
    <w:rsid w:val="0041246D"/>
    <w:rsid w:val="00447D70"/>
    <w:rsid w:val="00454E05"/>
    <w:rsid w:val="00490A1D"/>
    <w:rsid w:val="00515F59"/>
    <w:rsid w:val="0060145F"/>
    <w:rsid w:val="0061571F"/>
    <w:rsid w:val="00630856"/>
    <w:rsid w:val="00631FD5"/>
    <w:rsid w:val="00633E96"/>
    <w:rsid w:val="006E1871"/>
    <w:rsid w:val="007546CA"/>
    <w:rsid w:val="00773F10"/>
    <w:rsid w:val="007B7F3B"/>
    <w:rsid w:val="007C1DF0"/>
    <w:rsid w:val="007C5458"/>
    <w:rsid w:val="00801265"/>
    <w:rsid w:val="0086542D"/>
    <w:rsid w:val="008E1CA5"/>
    <w:rsid w:val="00935163"/>
    <w:rsid w:val="00946B14"/>
    <w:rsid w:val="00952DC3"/>
    <w:rsid w:val="009A2757"/>
    <w:rsid w:val="009A54A0"/>
    <w:rsid w:val="009B611F"/>
    <w:rsid w:val="00A31E7F"/>
    <w:rsid w:val="00AA1F49"/>
    <w:rsid w:val="00AB1CDF"/>
    <w:rsid w:val="00B415E8"/>
    <w:rsid w:val="00B465F5"/>
    <w:rsid w:val="00B95EFE"/>
    <w:rsid w:val="00BA3D85"/>
    <w:rsid w:val="00BA7984"/>
    <w:rsid w:val="00C118D8"/>
    <w:rsid w:val="00C133DD"/>
    <w:rsid w:val="00C275A0"/>
    <w:rsid w:val="00C522DF"/>
    <w:rsid w:val="00C54304"/>
    <w:rsid w:val="00C75D69"/>
    <w:rsid w:val="00C862F0"/>
    <w:rsid w:val="00CE00AC"/>
    <w:rsid w:val="00D051F0"/>
    <w:rsid w:val="00DE33DA"/>
    <w:rsid w:val="00E801D1"/>
    <w:rsid w:val="00F7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7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E00A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E187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6E1871"/>
    <w:rPr>
      <w:rFonts w:ascii="Arial" w:eastAsia="Times New Roman" w:hAnsi="Arial" w:cs="Arial"/>
      <w:sz w:val="24"/>
      <w:szCs w:val="24"/>
    </w:rPr>
  </w:style>
  <w:style w:type="paragraph" w:customStyle="1" w:styleId="WW-Corpodetexto2">
    <w:name w:val="WW-Corpo de texto 2"/>
    <w:basedOn w:val="Normal"/>
    <w:rsid w:val="00633E9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esktop\Documentos%20Planejamento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PMJM</dc:creator>
  <cp:keywords/>
  <cp:lastModifiedBy>---</cp:lastModifiedBy>
  <cp:revision>2</cp:revision>
  <cp:lastPrinted>2014-04-28T18:26:00Z</cp:lastPrinted>
  <dcterms:created xsi:type="dcterms:W3CDTF">2014-04-28T19:01:00Z</dcterms:created>
  <dcterms:modified xsi:type="dcterms:W3CDTF">2014-04-28T19:01:00Z</dcterms:modified>
</cp:coreProperties>
</file>